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1C" w:rsidRDefault="00B1522F">
      <w:pPr>
        <w:spacing w:after="0"/>
        <w:jc w:val="center"/>
        <w:rPr>
          <w:rStyle w:val="lev"/>
          <w:rFonts w:ascii="Trebuchet MS" w:hAnsi="Trebuchet MS"/>
          <w:sz w:val="24"/>
          <w:szCs w:val="24"/>
          <w:u w:val="single"/>
        </w:rPr>
      </w:pPr>
      <w:r>
        <w:rPr>
          <w:rStyle w:val="lev"/>
          <w:rFonts w:ascii="Trebuchet MS" w:hAnsi="Trebuchet MS"/>
          <w:sz w:val="24"/>
          <w:szCs w:val="24"/>
          <w:u w:val="single"/>
        </w:rPr>
        <w:t>Commune de VALSONNE (69)</w:t>
      </w:r>
    </w:p>
    <w:p w:rsidR="0057641C" w:rsidRDefault="00B1522F">
      <w:pPr>
        <w:spacing w:after="0"/>
        <w:jc w:val="center"/>
        <w:rPr>
          <w:rStyle w:val="lev"/>
          <w:rFonts w:ascii="Trebuchet MS" w:hAnsi="Trebuchet MS"/>
          <w:sz w:val="24"/>
          <w:szCs w:val="24"/>
          <w:u w:val="single"/>
        </w:rPr>
      </w:pPr>
      <w:r>
        <w:rPr>
          <w:rStyle w:val="lev"/>
          <w:rFonts w:ascii="Trebuchet MS" w:hAnsi="Trebuchet MS"/>
          <w:sz w:val="24"/>
          <w:szCs w:val="24"/>
          <w:u w:val="single"/>
        </w:rPr>
        <w:t>ADJOINT TECHNIQUE</w:t>
      </w:r>
    </w:p>
    <w:p w:rsidR="0057641C" w:rsidRDefault="00B1522F">
      <w:pPr>
        <w:spacing w:after="0"/>
        <w:jc w:val="both"/>
        <w:rPr>
          <w:rStyle w:val="lev"/>
          <w:rFonts w:ascii="Times New Roman" w:hAnsi="Times New Roman"/>
          <w:bCs w:val="0"/>
          <w:color w:val="222222"/>
          <w:sz w:val="24"/>
          <w:szCs w:val="24"/>
        </w:rPr>
      </w:pPr>
      <w:r>
        <w:rPr>
          <w:rStyle w:val="lev"/>
          <w:rFonts w:ascii="Times New Roman" w:hAnsi="Times New Roman"/>
          <w:bCs w:val="0"/>
          <w:color w:val="222222"/>
          <w:sz w:val="24"/>
          <w:szCs w:val="24"/>
        </w:rPr>
        <w:t>Contexte</w:t>
      </w:r>
    </w:p>
    <w:p w:rsidR="0057641C" w:rsidRDefault="00933CE0">
      <w:pPr>
        <w:spacing w:after="0"/>
        <w:jc w:val="both"/>
        <w:rPr>
          <w:rStyle w:val="lev"/>
          <w:rFonts w:ascii="Times New Roman" w:hAnsi="Times New Roman"/>
          <w:b w:val="0"/>
          <w:bCs w:val="0"/>
          <w:color w:val="222222"/>
          <w:sz w:val="24"/>
          <w:szCs w:val="24"/>
        </w:rPr>
      </w:pPr>
      <w:r>
        <w:rPr>
          <w:rStyle w:val="lev"/>
          <w:rFonts w:ascii="Times New Roman" w:hAnsi="Times New Roman"/>
          <w:b w:val="0"/>
          <w:bCs w:val="0"/>
          <w:color w:val="222222"/>
          <w:sz w:val="24"/>
          <w:szCs w:val="24"/>
        </w:rPr>
        <w:t xml:space="preserve">Suite à </w:t>
      </w:r>
      <w:r w:rsidR="00B1522F">
        <w:rPr>
          <w:rStyle w:val="lev"/>
          <w:rFonts w:ascii="Times New Roman" w:hAnsi="Times New Roman"/>
          <w:b w:val="0"/>
          <w:bCs w:val="0"/>
          <w:color w:val="222222"/>
          <w:sz w:val="24"/>
          <w:szCs w:val="24"/>
        </w:rPr>
        <w:t>un</w:t>
      </w:r>
      <w:r>
        <w:rPr>
          <w:rStyle w:val="lev"/>
          <w:rFonts w:ascii="Times New Roman" w:hAnsi="Times New Roman"/>
          <w:b w:val="0"/>
          <w:bCs w:val="0"/>
          <w:color w:val="222222"/>
          <w:sz w:val="24"/>
          <w:szCs w:val="24"/>
        </w:rPr>
        <w:t>e</w:t>
      </w:r>
      <w:r w:rsidR="00B1522F">
        <w:rPr>
          <w:rStyle w:val="lev"/>
          <w:rFonts w:ascii="Times New Roman" w:hAnsi="Times New Roman"/>
          <w:b w:val="0"/>
          <w:bCs w:val="0"/>
          <w:color w:val="222222"/>
          <w:sz w:val="24"/>
          <w:szCs w:val="24"/>
        </w:rPr>
        <w:t xml:space="preserve"> </w:t>
      </w:r>
      <w:r>
        <w:rPr>
          <w:rStyle w:val="lev"/>
          <w:rFonts w:ascii="Times New Roman" w:hAnsi="Times New Roman"/>
          <w:b w:val="0"/>
          <w:bCs w:val="0"/>
          <w:color w:val="222222"/>
          <w:sz w:val="24"/>
          <w:szCs w:val="24"/>
        </w:rPr>
        <w:t>mobilité professionnelle</w:t>
      </w:r>
      <w:r w:rsidR="00B1522F">
        <w:rPr>
          <w:rStyle w:val="lev"/>
          <w:rFonts w:ascii="Times New Roman" w:hAnsi="Times New Roman"/>
          <w:b w:val="0"/>
          <w:bCs w:val="0"/>
          <w:color w:val="222222"/>
          <w:sz w:val="24"/>
          <w:szCs w:val="24"/>
        </w:rPr>
        <w:t>, la commune de Valsonne recrute un adjoint technique.</w:t>
      </w:r>
    </w:p>
    <w:p w:rsidR="0057641C" w:rsidRDefault="0057641C">
      <w:pPr>
        <w:spacing w:after="0"/>
        <w:jc w:val="both"/>
      </w:pPr>
    </w:p>
    <w:p w:rsidR="0057641C" w:rsidRDefault="00B1522F">
      <w:pPr>
        <w:pStyle w:val="Titre1"/>
        <w:rPr>
          <w:rStyle w:val="lev"/>
        </w:rPr>
      </w:pPr>
      <w:r>
        <w:rPr>
          <w:rStyle w:val="lev"/>
        </w:rPr>
        <w:t>Missions</w:t>
      </w:r>
    </w:p>
    <w:p w:rsidR="0057641C" w:rsidRDefault="00B152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 sein d'une équipe de deux personnes, vous aurez en charge l’entretien des voiries, des espaces verts et des bâtiments municipaux. Vous assurerez le déneigement ainsi que les aspects logistiques nécessaires au bon fonctionnement de la commune. Afin de concourir à la sécurité des </w:t>
      </w:r>
      <w:proofErr w:type="spellStart"/>
      <w:r>
        <w:rPr>
          <w:rFonts w:ascii="Times New Roman" w:eastAsia="Times New Roman" w:hAnsi="Times New Roman"/>
          <w:sz w:val="24"/>
          <w:szCs w:val="24"/>
        </w:rPr>
        <w:t>Valsonnais</w:t>
      </w:r>
      <w:proofErr w:type="spellEnd"/>
      <w:r>
        <w:rPr>
          <w:rFonts w:ascii="Times New Roman" w:eastAsia="Times New Roman" w:hAnsi="Times New Roman"/>
          <w:sz w:val="24"/>
          <w:szCs w:val="24"/>
        </w:rPr>
        <w:t>, notamment en journée, une fonction de sapeur-pompier volontaire est particulièrement recherchée.</w:t>
      </w:r>
    </w:p>
    <w:p w:rsidR="0057641C" w:rsidRDefault="0057641C">
      <w:pPr>
        <w:spacing w:after="0" w:line="240" w:lineRule="auto"/>
        <w:jc w:val="both"/>
        <w:rPr>
          <w:rFonts w:ascii="Times New Roman" w:eastAsia="Times New Roman" w:hAnsi="Times New Roman"/>
          <w:iCs/>
          <w:color w:val="FF0000"/>
          <w:sz w:val="24"/>
          <w:szCs w:val="24"/>
        </w:rPr>
      </w:pPr>
    </w:p>
    <w:p w:rsidR="0057641C" w:rsidRDefault="00B1522F">
      <w:pPr>
        <w:spacing w:after="0"/>
        <w:jc w:val="both"/>
        <w:rPr>
          <w:rStyle w:val="lev"/>
          <w:rFonts w:ascii="Times New Roman" w:hAnsi="Times New Roman"/>
          <w:sz w:val="24"/>
          <w:szCs w:val="24"/>
        </w:rPr>
      </w:pPr>
      <w:r>
        <w:rPr>
          <w:rStyle w:val="lev"/>
          <w:rFonts w:ascii="Times New Roman" w:hAnsi="Times New Roman"/>
          <w:sz w:val="24"/>
          <w:szCs w:val="24"/>
        </w:rPr>
        <w:t>Profil</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Expérience de travail en bâtiment (maçonnerie...) e</w:t>
      </w:r>
      <w:r w:rsidR="0010761D">
        <w:rPr>
          <w:rStyle w:val="lev"/>
          <w:rFonts w:ascii="Times New Roman" w:hAnsi="Times New Roman"/>
          <w:b w:val="0"/>
          <w:color w:val="222222"/>
          <w:sz w:val="24"/>
          <w:szCs w:val="24"/>
        </w:rPr>
        <w:t>t en extérieur (espaces verts,</w:t>
      </w:r>
      <w:r>
        <w:rPr>
          <w:rStyle w:val="lev"/>
          <w:rFonts w:ascii="Times New Roman" w:hAnsi="Times New Roman"/>
          <w:b w:val="0"/>
          <w:color w:val="222222"/>
          <w:sz w:val="24"/>
          <w:szCs w:val="24"/>
        </w:rPr>
        <w:t xml:space="preserve"> voirie…)</w:t>
      </w:r>
    </w:p>
    <w:p w:rsidR="00933CE0" w:rsidRDefault="00933CE0">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Permis Poids Lourds</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Autonomie</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Connaissance de la commune de Valsonne.</w:t>
      </w:r>
    </w:p>
    <w:p w:rsidR="0057641C" w:rsidRDefault="0010761D">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Sapeur-pompier</w:t>
      </w:r>
      <w:r w:rsidR="00B1522F">
        <w:rPr>
          <w:rStyle w:val="lev"/>
          <w:rFonts w:ascii="Times New Roman" w:hAnsi="Times New Roman"/>
          <w:b w:val="0"/>
          <w:color w:val="222222"/>
          <w:sz w:val="24"/>
          <w:szCs w:val="24"/>
        </w:rPr>
        <w:t xml:space="preserve"> volontaire.</w:t>
      </w:r>
    </w:p>
    <w:p w:rsidR="0057641C" w:rsidRDefault="0057641C">
      <w:pPr>
        <w:spacing w:after="0"/>
        <w:jc w:val="both"/>
      </w:pPr>
    </w:p>
    <w:p w:rsidR="0057641C" w:rsidRDefault="00B1522F">
      <w:pPr>
        <w:spacing w:after="0"/>
        <w:jc w:val="both"/>
        <w:rPr>
          <w:rStyle w:val="lev"/>
          <w:rFonts w:ascii="Times New Roman" w:hAnsi="Times New Roman"/>
          <w:color w:val="222222"/>
          <w:sz w:val="24"/>
          <w:szCs w:val="24"/>
        </w:rPr>
      </w:pPr>
      <w:r>
        <w:rPr>
          <w:rStyle w:val="lev"/>
          <w:rFonts w:ascii="Times New Roman" w:hAnsi="Times New Roman"/>
          <w:color w:val="222222"/>
          <w:sz w:val="24"/>
          <w:szCs w:val="24"/>
        </w:rPr>
        <w:t>Conditions</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Vous dépendrez hiérarchiquement du Maire de Valsonne et du 1</w:t>
      </w:r>
      <w:r>
        <w:rPr>
          <w:rStyle w:val="lev"/>
          <w:rFonts w:ascii="Times New Roman" w:hAnsi="Times New Roman"/>
          <w:b w:val="0"/>
          <w:color w:val="222222"/>
          <w:sz w:val="24"/>
          <w:szCs w:val="24"/>
          <w:vertAlign w:val="superscript"/>
        </w:rPr>
        <w:t>er</w:t>
      </w:r>
      <w:r>
        <w:rPr>
          <w:rStyle w:val="lev"/>
          <w:rFonts w:ascii="Times New Roman" w:hAnsi="Times New Roman"/>
          <w:b w:val="0"/>
          <w:color w:val="222222"/>
          <w:sz w:val="24"/>
          <w:szCs w:val="24"/>
        </w:rPr>
        <w:t xml:space="preserve"> adjoint délégué en charge des travaux, de la voirie et des réseaux.</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Type de contrat : contractuel</w:t>
      </w:r>
      <w:r w:rsidR="0010761D">
        <w:rPr>
          <w:rStyle w:val="lev"/>
          <w:rFonts w:ascii="Times New Roman" w:hAnsi="Times New Roman"/>
          <w:b w:val="0"/>
          <w:color w:val="222222"/>
          <w:sz w:val="24"/>
          <w:szCs w:val="24"/>
        </w:rPr>
        <w:t xml:space="preserve"> en CDD</w:t>
      </w:r>
      <w:r>
        <w:rPr>
          <w:rStyle w:val="lev"/>
          <w:rFonts w:ascii="Times New Roman" w:hAnsi="Times New Roman"/>
          <w:b w:val="0"/>
          <w:color w:val="222222"/>
          <w:sz w:val="24"/>
          <w:szCs w:val="24"/>
        </w:rPr>
        <w:t xml:space="preserve"> ou statutaire</w:t>
      </w:r>
      <w:r w:rsidR="0010761D">
        <w:rPr>
          <w:rStyle w:val="lev"/>
          <w:rFonts w:ascii="Times New Roman" w:hAnsi="Times New Roman"/>
          <w:b w:val="0"/>
          <w:color w:val="222222"/>
          <w:sz w:val="24"/>
          <w:szCs w:val="24"/>
        </w:rPr>
        <w:t xml:space="preserve"> de la fonction publique territoriale</w:t>
      </w:r>
    </w:p>
    <w:p w:rsidR="0057641C" w:rsidRDefault="00B1522F">
      <w:pPr>
        <w:spacing w:after="0"/>
        <w:jc w:val="both"/>
        <w:rPr>
          <w:rStyle w:val="pagetexte1"/>
          <w:rFonts w:ascii="Times New Roman" w:hAnsi="Times New Roman"/>
          <w:sz w:val="24"/>
          <w:szCs w:val="24"/>
        </w:rPr>
      </w:pPr>
      <w:r>
        <w:rPr>
          <w:rStyle w:val="pagetexte1"/>
          <w:rFonts w:ascii="Times New Roman" w:hAnsi="Times New Roman"/>
          <w:sz w:val="24"/>
          <w:szCs w:val="24"/>
        </w:rPr>
        <w:t>Horaires : 35h avec le cas-échéant, des heures supplémentaires liées aux tâches de déneigement.</w:t>
      </w:r>
    </w:p>
    <w:p w:rsidR="0057641C" w:rsidRDefault="00B1522F">
      <w:pPr>
        <w:spacing w:after="0"/>
        <w:jc w:val="both"/>
        <w:rPr>
          <w:rStyle w:val="pagetexte1"/>
          <w:rFonts w:ascii="Times New Roman" w:hAnsi="Times New Roman"/>
          <w:sz w:val="24"/>
          <w:szCs w:val="24"/>
        </w:rPr>
      </w:pPr>
      <w:r>
        <w:rPr>
          <w:rStyle w:val="lev"/>
          <w:rFonts w:ascii="Times New Roman" w:hAnsi="Times New Roman"/>
          <w:b w:val="0"/>
          <w:color w:val="222222"/>
          <w:sz w:val="24"/>
          <w:szCs w:val="24"/>
        </w:rPr>
        <w:t xml:space="preserve">Salaire : </w:t>
      </w:r>
      <w:r>
        <w:rPr>
          <w:rStyle w:val="pagetexte1"/>
          <w:rFonts w:ascii="Times New Roman" w:hAnsi="Times New Roman"/>
          <w:sz w:val="24"/>
          <w:szCs w:val="24"/>
        </w:rPr>
        <w:t>fixé en référence à la grille indiciaire des adjoints techniques.</w:t>
      </w:r>
    </w:p>
    <w:p w:rsidR="0057641C" w:rsidRDefault="00B1522F">
      <w:pPr>
        <w:spacing w:after="0"/>
        <w:jc w:val="both"/>
        <w:rPr>
          <w:rStyle w:val="lev"/>
          <w:rFonts w:ascii="Times New Roman" w:hAnsi="Times New Roman"/>
          <w:b w:val="0"/>
          <w:sz w:val="24"/>
          <w:szCs w:val="24"/>
        </w:rPr>
      </w:pPr>
      <w:r>
        <w:rPr>
          <w:rStyle w:val="lev"/>
          <w:rFonts w:ascii="Times New Roman" w:hAnsi="Times New Roman"/>
          <w:b w:val="0"/>
          <w:sz w:val="24"/>
          <w:szCs w:val="24"/>
        </w:rPr>
        <w:t xml:space="preserve">Prise de poste : </w:t>
      </w:r>
      <w:r w:rsidR="00AB4CC0">
        <w:rPr>
          <w:rStyle w:val="lev"/>
          <w:rFonts w:ascii="Times New Roman" w:hAnsi="Times New Roman"/>
          <w:b w:val="0"/>
          <w:sz w:val="24"/>
          <w:szCs w:val="24"/>
        </w:rPr>
        <w:t>juillet 2020</w:t>
      </w:r>
    </w:p>
    <w:p w:rsidR="0057641C" w:rsidRDefault="0057641C">
      <w:pPr>
        <w:spacing w:after="0"/>
        <w:jc w:val="both"/>
      </w:pP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Lettre de motivation</w:t>
      </w:r>
      <w:r w:rsidR="00933CE0">
        <w:rPr>
          <w:rStyle w:val="lev"/>
          <w:rFonts w:ascii="Times New Roman" w:hAnsi="Times New Roman"/>
          <w:b w:val="0"/>
          <w:color w:val="222222"/>
          <w:sz w:val="24"/>
          <w:szCs w:val="24"/>
        </w:rPr>
        <w:t xml:space="preserve">s et CV </w:t>
      </w:r>
      <w:r w:rsidR="00AB4CC0">
        <w:rPr>
          <w:rStyle w:val="lev"/>
          <w:rFonts w:ascii="Times New Roman" w:hAnsi="Times New Roman"/>
          <w:b w:val="0"/>
          <w:color w:val="222222"/>
          <w:sz w:val="24"/>
          <w:szCs w:val="24"/>
        </w:rPr>
        <w:t>à déposer, avant le 22 juin 2020</w:t>
      </w:r>
      <w:r>
        <w:rPr>
          <w:rStyle w:val="lev"/>
          <w:rFonts w:ascii="Times New Roman" w:hAnsi="Times New Roman"/>
          <w:b w:val="0"/>
          <w:color w:val="222222"/>
          <w:sz w:val="24"/>
          <w:szCs w:val="24"/>
        </w:rPr>
        <w:t xml:space="preserve">, auprès de : </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 xml:space="preserve">M. le Maire de Valsonne </w:t>
      </w:r>
    </w:p>
    <w:p w:rsidR="0057641C" w:rsidRDefault="00B1522F">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Le Bourg</w:t>
      </w:r>
    </w:p>
    <w:p w:rsidR="0057641C" w:rsidRDefault="00B1522F">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69 170 Valsonne</w:t>
      </w:r>
    </w:p>
    <w:p w:rsidR="0057641C" w:rsidRDefault="0057641C">
      <w:pPr>
        <w:pStyle w:val="Corpsdetexte21"/>
        <w:spacing w:after="0" w:line="240" w:lineRule="auto"/>
      </w:pPr>
    </w:p>
    <w:p w:rsidR="0057641C" w:rsidRDefault="0010761D">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prévisionnelle du </w:t>
      </w:r>
      <w:r w:rsidR="00933CE0">
        <w:rPr>
          <w:rFonts w:ascii="Times New Roman" w:hAnsi="Times New Roman" w:cs="Times New Roman"/>
          <w:sz w:val="24"/>
          <w:szCs w:val="24"/>
        </w:rPr>
        <w:t>ju</w:t>
      </w:r>
      <w:r w:rsidR="00F66FBC">
        <w:rPr>
          <w:rFonts w:ascii="Times New Roman" w:hAnsi="Times New Roman" w:cs="Times New Roman"/>
          <w:sz w:val="24"/>
          <w:szCs w:val="24"/>
        </w:rPr>
        <w:t xml:space="preserve">ry </w:t>
      </w:r>
      <w:r w:rsidR="00AB4CC0">
        <w:rPr>
          <w:rFonts w:ascii="Times New Roman" w:hAnsi="Times New Roman" w:cs="Times New Roman"/>
          <w:sz w:val="24"/>
          <w:szCs w:val="24"/>
        </w:rPr>
        <w:t>de recrutement : 1</w:t>
      </w:r>
      <w:r w:rsidR="00AB4CC0" w:rsidRPr="00AB4CC0">
        <w:rPr>
          <w:rFonts w:ascii="Times New Roman" w:hAnsi="Times New Roman" w:cs="Times New Roman"/>
          <w:sz w:val="24"/>
          <w:szCs w:val="24"/>
          <w:vertAlign w:val="superscript"/>
        </w:rPr>
        <w:t>er</w:t>
      </w:r>
      <w:r w:rsidR="00AB4CC0">
        <w:rPr>
          <w:rFonts w:ascii="Times New Roman" w:hAnsi="Times New Roman" w:cs="Times New Roman"/>
          <w:sz w:val="24"/>
          <w:szCs w:val="24"/>
        </w:rPr>
        <w:t xml:space="preserve"> juillet 2020</w:t>
      </w:r>
      <w:bookmarkStart w:id="0" w:name="_GoBack"/>
      <w:bookmarkEnd w:id="0"/>
    </w:p>
    <w:p w:rsidR="0057641C" w:rsidRDefault="0057641C">
      <w:pPr>
        <w:pStyle w:val="Corpsdetexte21"/>
        <w:spacing w:after="0" w:line="240" w:lineRule="auto"/>
      </w:pPr>
    </w:p>
    <w:sectPr w:rsidR="0057641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2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D"/>
    <w:rsid w:val="0010761D"/>
    <w:rsid w:val="00217346"/>
    <w:rsid w:val="004218DA"/>
    <w:rsid w:val="0057641C"/>
    <w:rsid w:val="00933CE0"/>
    <w:rsid w:val="00AB4CC0"/>
    <w:rsid w:val="00B1522F"/>
    <w:rsid w:val="00F66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29EB1F0"/>
  <w15:docId w15:val="{64CF1DA0-8820-4C58-A5A6-A503AF4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numPr>
        <w:numId w:val="1"/>
      </w:numPr>
      <w:spacing w:after="0"/>
      <w:jc w:val="both"/>
      <w:outlineLvl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entury Gothic" w:eastAsia="Times New Roman" w:hAnsi="Century Gothic"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Calibri"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Calibri"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Policepardfaut1">
    <w:name w:val="Police par défaut1"/>
  </w:style>
  <w:style w:type="character" w:styleId="lev">
    <w:name w:val="Strong"/>
    <w:qFormat/>
    <w:rPr>
      <w:b/>
      <w:bCs/>
    </w:rPr>
  </w:style>
  <w:style w:type="character" w:customStyle="1" w:styleId="googqs-tidbit1">
    <w:name w:val="goog_qs-tidbit1"/>
    <w:rPr>
      <w:vanish w:val="0"/>
      <w:color w:val="996633"/>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pagetexte1">
    <w:name w:val="pagetexte1"/>
    <w:rPr>
      <w:rFonts w:ascii="Verdana" w:hAnsi="Verdana"/>
      <w:color w:val="000000"/>
      <w:sz w:val="18"/>
      <w:szCs w:val="18"/>
    </w:rPr>
  </w:style>
  <w:style w:type="character" w:customStyle="1" w:styleId="Titre1Car">
    <w:name w:val="Titre 1 Car"/>
    <w:rPr>
      <w:rFonts w:ascii="Times New Roman" w:hAnsi="Times New Roman"/>
      <w:sz w:val="24"/>
      <w:szCs w:val="24"/>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rubrique1">
    <w:name w:val="titre_rubrique1"/>
    <w:basedOn w:val="Normal"/>
    <w:pPr>
      <w:spacing w:before="251" w:after="33" w:line="240" w:lineRule="auto"/>
      <w:jc w:val="both"/>
    </w:pPr>
    <w:rPr>
      <w:rFonts w:ascii="Times New Roman" w:eastAsia="Times New Roman" w:hAnsi="Times New Roman" w:cs="Times New Roman"/>
      <w:color w:val="222222"/>
      <w:sz w:val="29"/>
      <w:szCs w:val="29"/>
      <w:u w:val="single"/>
    </w:rPr>
  </w:style>
  <w:style w:type="paragraph" w:customStyle="1" w:styleId="texterubrique1">
    <w:name w:val="texte_rubrique1"/>
    <w:basedOn w:val="Normal"/>
    <w:pPr>
      <w:spacing w:after="33" w:line="240" w:lineRule="auto"/>
      <w:jc w:val="both"/>
    </w:pPr>
    <w:rPr>
      <w:rFonts w:ascii="Times New Roman" w:eastAsia="Times New Roman" w:hAnsi="Times New Roman" w:cs="Times New Roman"/>
      <w:sz w:val="18"/>
      <w:szCs w:val="18"/>
    </w:rPr>
  </w:style>
  <w:style w:type="paragraph" w:styleId="Textedebulles">
    <w:name w:val="Balloon Text"/>
    <w:basedOn w:val="Normal"/>
    <w:pPr>
      <w:spacing w:after="0" w:line="240" w:lineRule="auto"/>
    </w:pPr>
    <w:rPr>
      <w:rFonts w:ascii="Tahoma" w:hAnsi="Tahoma"/>
      <w:sz w:val="16"/>
      <w:szCs w:val="16"/>
      <w:lang w:val="x-none"/>
    </w:rPr>
  </w:style>
  <w:style w:type="paragraph" w:customStyle="1" w:styleId="Corpsdetexte21">
    <w:name w:val="Corps de texte 21"/>
    <w:basedOn w:val="Normal"/>
    <w:pPr>
      <w:spacing w:after="120" w:line="480" w:lineRule="auto"/>
    </w:pPr>
    <w:rPr>
      <w:rFonts w:ascii="Arial" w:eastAsia="Times New Roman" w:hAnsi="Arial"/>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Campion</dc:creator>
  <cp:lastModifiedBy>Magali VERNE</cp:lastModifiedBy>
  <cp:revision>2</cp:revision>
  <cp:lastPrinted>2019-09-26T13:08:00Z</cp:lastPrinted>
  <dcterms:created xsi:type="dcterms:W3CDTF">2020-05-25T08:24:00Z</dcterms:created>
  <dcterms:modified xsi:type="dcterms:W3CDTF">2020-05-25T08:24:00Z</dcterms:modified>
</cp:coreProperties>
</file>